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F1DF" w14:textId="0E0AEC5C" w:rsidR="00C035BB" w:rsidRPr="00E33730" w:rsidRDefault="00AA18CB" w:rsidP="00EE5FB3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.................................................................</w:t>
      </w:r>
    </w:p>
    <w:p w14:paraId="0C508961" w14:textId="4C01E0CE" w:rsidR="00AA18CB" w:rsidRPr="00E33730" w:rsidRDefault="00AA18CB" w:rsidP="00EE5FB3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(miejscowość, data)</w:t>
      </w:r>
    </w:p>
    <w:p w14:paraId="13A1F71C" w14:textId="77777777" w:rsidR="00AA18CB" w:rsidRPr="00E33730" w:rsidRDefault="00AA18CB" w:rsidP="00EE5FB3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4791B0AF" w14:textId="77777777" w:rsidR="00AA18CB" w:rsidRPr="00E33730" w:rsidRDefault="00AA18CB" w:rsidP="00EE5FB3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43A7B39A" w14:textId="77777777" w:rsidR="00AA18CB" w:rsidRPr="00E33730" w:rsidRDefault="00AA18CB" w:rsidP="00EE5FB3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6B8FA93D" w14:textId="4805CD77" w:rsidR="00AA18CB" w:rsidRPr="00E33730" w:rsidRDefault="00AA18CB" w:rsidP="00EE5FB3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74241A3B" w14:textId="0421671A" w:rsidR="00AA18CB" w:rsidRPr="00E33730" w:rsidRDefault="00AA18CB" w:rsidP="00C20097">
      <w:pPr>
        <w:spacing w:after="0" w:line="276" w:lineRule="auto"/>
        <w:rPr>
          <w:rFonts w:cstheme="minorHAnsi"/>
        </w:rPr>
      </w:pPr>
      <w:r w:rsidRPr="00E33730">
        <w:rPr>
          <w:rFonts w:cstheme="minorHAnsi"/>
        </w:rPr>
        <w:t>(imię, nazwisko, adres zamieszkania, telefon)</w:t>
      </w:r>
    </w:p>
    <w:p w14:paraId="77CA2570" w14:textId="2F84AFD4" w:rsidR="00AA18CB" w:rsidRPr="00E33730" w:rsidRDefault="00AA18CB" w:rsidP="00C20097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Wójt Gminy Przyłęk</w:t>
      </w:r>
    </w:p>
    <w:p w14:paraId="6E3A7B9C" w14:textId="5BF0BEFE" w:rsidR="00AA18CB" w:rsidRPr="00E33730" w:rsidRDefault="00AA18CB" w:rsidP="00C20097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Przyłęk BN</w:t>
      </w:r>
    </w:p>
    <w:p w14:paraId="3AE1EB56" w14:textId="01519460" w:rsidR="00AA18CB" w:rsidRPr="00E33730" w:rsidRDefault="00AA18CB" w:rsidP="00C20097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26-704 Przyłęk</w:t>
      </w:r>
    </w:p>
    <w:p w14:paraId="4F611FBA" w14:textId="43AB0CEB" w:rsidR="00AA18CB" w:rsidRPr="00E33730" w:rsidRDefault="00AA18CB" w:rsidP="00EE5FB3">
      <w:pPr>
        <w:spacing w:after="0"/>
        <w:jc w:val="center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ZGŁOSZENIE ZAMIARU USUNIĘCIA DRZEWA LUB KRZEWÓW</w:t>
      </w:r>
    </w:p>
    <w:p w14:paraId="5218E607" w14:textId="76FA7BFA" w:rsidR="00356AF2" w:rsidRPr="00E33730" w:rsidRDefault="00356AF2" w:rsidP="00EE5FB3">
      <w:pPr>
        <w:spacing w:after="0"/>
        <w:jc w:val="both"/>
        <w:rPr>
          <w:rFonts w:cstheme="minorHAnsi"/>
        </w:rPr>
      </w:pPr>
      <w:r w:rsidRPr="00E33730">
        <w:rPr>
          <w:rFonts w:cstheme="minorHAnsi"/>
        </w:rPr>
        <w:t>Na podstawie art. 83f ust. 4 oraz ust. 5 ustawy z dnia 16 kwietnia 2004 r. o ochronie przyrody (Dz. U. z 2026 r. poz. 13 z późn. zm.) zgłaszam zamiar usunięcia drzew/krzewów, zgodnie z informacjami zawartymi poniżej:</w:t>
      </w:r>
    </w:p>
    <w:p w14:paraId="1792E1FE" w14:textId="3CCC3609" w:rsidR="00356AF2" w:rsidRPr="00E33730" w:rsidRDefault="00356AF2" w:rsidP="00EE5FB3">
      <w:pPr>
        <w:spacing w:after="0"/>
        <w:jc w:val="both"/>
        <w:rPr>
          <w:rFonts w:cstheme="minorHAnsi"/>
          <w:b/>
          <w:bCs/>
          <w:u w:val="single"/>
        </w:rPr>
      </w:pPr>
      <w:r w:rsidRPr="00E33730">
        <w:rPr>
          <w:rFonts w:cstheme="minorHAnsi"/>
          <w:b/>
          <w:bCs/>
          <w:u w:val="single"/>
        </w:rPr>
        <w:t>Dane nieruchomości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6AF2" w:rsidRPr="00E33730" w14:paraId="6EEEA83E" w14:textId="77777777" w:rsidTr="005E0D8C">
        <w:tc>
          <w:tcPr>
            <w:tcW w:w="4531" w:type="dxa"/>
          </w:tcPr>
          <w:p w14:paraId="15C690B1" w14:textId="1726A4D4" w:rsidR="00356AF2" w:rsidRPr="00E33730" w:rsidRDefault="00356AF2" w:rsidP="00EE5FB3">
            <w:pPr>
              <w:jc w:val="both"/>
              <w:rPr>
                <w:rFonts w:cstheme="minorHAnsi"/>
              </w:rPr>
            </w:pPr>
            <w:r w:rsidRPr="00E33730">
              <w:rPr>
                <w:rFonts w:cstheme="minorHAnsi"/>
              </w:rPr>
              <w:t>Miejscowość:</w:t>
            </w:r>
            <w:r w:rsidR="005E0D8C" w:rsidRPr="00E33730">
              <w:rPr>
                <w:rFonts w:cstheme="minorHAnsi"/>
              </w:rPr>
              <w:t xml:space="preserve"> ................................................</w:t>
            </w:r>
          </w:p>
        </w:tc>
        <w:tc>
          <w:tcPr>
            <w:tcW w:w="4531" w:type="dxa"/>
          </w:tcPr>
          <w:p w14:paraId="7DA99CBB" w14:textId="4F175C9C" w:rsidR="00356AF2" w:rsidRPr="00E33730" w:rsidRDefault="005E0D8C" w:rsidP="00EE5FB3">
            <w:pPr>
              <w:jc w:val="both"/>
              <w:rPr>
                <w:rFonts w:cstheme="minorHAnsi"/>
              </w:rPr>
            </w:pPr>
            <w:r w:rsidRPr="00E33730">
              <w:rPr>
                <w:rFonts w:cstheme="minorHAnsi"/>
              </w:rPr>
              <w:t>Ulica: .............................................................</w:t>
            </w:r>
          </w:p>
        </w:tc>
      </w:tr>
      <w:tr w:rsidR="00356AF2" w:rsidRPr="00E33730" w14:paraId="2DCAFD48" w14:textId="77777777" w:rsidTr="005E0D8C">
        <w:tc>
          <w:tcPr>
            <w:tcW w:w="4531" w:type="dxa"/>
          </w:tcPr>
          <w:p w14:paraId="2EE297DC" w14:textId="77777777" w:rsidR="005E0D8C" w:rsidRPr="00E33730" w:rsidRDefault="005E0D8C" w:rsidP="00EE5FB3">
            <w:pPr>
              <w:jc w:val="both"/>
              <w:rPr>
                <w:rFonts w:cstheme="minorHAnsi"/>
              </w:rPr>
            </w:pPr>
          </w:p>
          <w:p w14:paraId="54B94B88" w14:textId="497F2CB2" w:rsidR="00356AF2" w:rsidRPr="00E33730" w:rsidRDefault="005E0D8C" w:rsidP="00EE5FB3">
            <w:pPr>
              <w:jc w:val="both"/>
              <w:rPr>
                <w:rFonts w:cstheme="minorHAnsi"/>
              </w:rPr>
            </w:pPr>
            <w:r w:rsidRPr="00E33730">
              <w:rPr>
                <w:rFonts w:cstheme="minorHAnsi"/>
              </w:rPr>
              <w:t>Numer posesji: ..............................................</w:t>
            </w:r>
          </w:p>
        </w:tc>
        <w:tc>
          <w:tcPr>
            <w:tcW w:w="4531" w:type="dxa"/>
          </w:tcPr>
          <w:p w14:paraId="1372852E" w14:textId="77777777" w:rsidR="005E0D8C" w:rsidRPr="00E33730" w:rsidRDefault="005E0D8C" w:rsidP="00EE5FB3">
            <w:pPr>
              <w:jc w:val="both"/>
              <w:rPr>
                <w:rFonts w:cstheme="minorHAnsi"/>
              </w:rPr>
            </w:pPr>
          </w:p>
          <w:p w14:paraId="639387BB" w14:textId="7ED6D9E8" w:rsidR="00356AF2" w:rsidRPr="00E33730" w:rsidRDefault="005E0D8C" w:rsidP="00EE5FB3">
            <w:pPr>
              <w:jc w:val="both"/>
              <w:rPr>
                <w:rFonts w:cstheme="minorHAnsi"/>
              </w:rPr>
            </w:pPr>
            <w:r w:rsidRPr="00E33730">
              <w:rPr>
                <w:rFonts w:cstheme="minorHAnsi"/>
              </w:rPr>
              <w:t>Numer działki: ...............................................</w:t>
            </w:r>
          </w:p>
        </w:tc>
      </w:tr>
      <w:tr w:rsidR="00356AF2" w:rsidRPr="00E33730" w14:paraId="3A61E38D" w14:textId="77777777" w:rsidTr="005E0D8C">
        <w:tc>
          <w:tcPr>
            <w:tcW w:w="4531" w:type="dxa"/>
          </w:tcPr>
          <w:p w14:paraId="07A92400" w14:textId="77777777" w:rsidR="005E0D8C" w:rsidRPr="00E33730" w:rsidRDefault="005E0D8C" w:rsidP="00EE5FB3">
            <w:pPr>
              <w:jc w:val="both"/>
              <w:rPr>
                <w:rFonts w:cstheme="minorHAnsi"/>
              </w:rPr>
            </w:pPr>
          </w:p>
          <w:p w14:paraId="5F637FA8" w14:textId="45E89BAD" w:rsidR="00356AF2" w:rsidRPr="00E33730" w:rsidRDefault="005E0D8C" w:rsidP="00EE5FB3">
            <w:pPr>
              <w:jc w:val="both"/>
              <w:rPr>
                <w:rFonts w:cstheme="minorHAnsi"/>
              </w:rPr>
            </w:pPr>
            <w:r w:rsidRPr="00E33730">
              <w:rPr>
                <w:rFonts w:cstheme="minorHAnsi"/>
              </w:rPr>
              <w:t>Obręb: ...........................................................</w:t>
            </w:r>
          </w:p>
        </w:tc>
        <w:tc>
          <w:tcPr>
            <w:tcW w:w="4531" w:type="dxa"/>
          </w:tcPr>
          <w:p w14:paraId="07253B55" w14:textId="77777777" w:rsidR="00356AF2" w:rsidRPr="00E33730" w:rsidRDefault="00356AF2" w:rsidP="00EE5FB3">
            <w:pPr>
              <w:jc w:val="both"/>
              <w:rPr>
                <w:rFonts w:cstheme="minorHAnsi"/>
              </w:rPr>
            </w:pPr>
          </w:p>
        </w:tc>
      </w:tr>
    </w:tbl>
    <w:p w14:paraId="545C1837" w14:textId="49669BCE" w:rsidR="00356AF2" w:rsidRPr="00E33730" w:rsidRDefault="00356AF2" w:rsidP="00EE5FB3">
      <w:pPr>
        <w:spacing w:after="0"/>
        <w:jc w:val="both"/>
        <w:rPr>
          <w:rFonts w:cstheme="minorHAnsi"/>
        </w:rPr>
      </w:pPr>
    </w:p>
    <w:p w14:paraId="57FBBDC2" w14:textId="4845DA5F" w:rsidR="005E0D8C" w:rsidRPr="00E33730" w:rsidRDefault="005E0D8C" w:rsidP="00EE5FB3">
      <w:pPr>
        <w:spacing w:after="0"/>
        <w:jc w:val="both"/>
        <w:rPr>
          <w:rFonts w:cstheme="minorHAnsi"/>
        </w:rPr>
      </w:pPr>
      <w:r w:rsidRPr="00E33730">
        <w:rPr>
          <w:rFonts w:cstheme="minorHAnsi"/>
          <w:b/>
          <w:bCs/>
          <w:u w:val="single"/>
        </w:rPr>
        <w:t>Drzewa/krzewy wskazane do usunięcia</w:t>
      </w:r>
      <w:r w:rsidRPr="00E33730">
        <w:rPr>
          <w:rFonts w:cstheme="minorHAnsi"/>
        </w:rPr>
        <w:t>: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89"/>
        <w:gridCol w:w="3529"/>
        <w:gridCol w:w="2262"/>
      </w:tblGrid>
      <w:tr w:rsidR="005E0D8C" w:rsidRPr="00E33730" w14:paraId="77BC3910" w14:textId="77777777" w:rsidTr="00285994"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AE59CF" w14:textId="7F01687F" w:rsidR="005E0D8C" w:rsidRPr="00E33730" w:rsidRDefault="005E0D8C" w:rsidP="00EE5FB3">
            <w:pPr>
              <w:spacing w:line="276" w:lineRule="auto"/>
              <w:jc w:val="center"/>
              <w:rPr>
                <w:rFonts w:cstheme="minorHAnsi"/>
              </w:rPr>
            </w:pPr>
            <w:r w:rsidRPr="00E33730">
              <w:rPr>
                <w:rFonts w:cstheme="minorHAnsi"/>
              </w:rPr>
              <w:t>Lp.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B825BA" w14:textId="3D67DAD1" w:rsidR="005E0D8C" w:rsidRPr="00E33730" w:rsidRDefault="005E0D8C" w:rsidP="00EE5FB3">
            <w:pPr>
              <w:spacing w:line="276" w:lineRule="auto"/>
              <w:rPr>
                <w:rFonts w:cstheme="minorHAnsi"/>
              </w:rPr>
            </w:pPr>
            <w:r w:rsidRPr="00E33730">
              <w:rPr>
                <w:rFonts w:cstheme="minorHAnsi"/>
              </w:rPr>
              <w:t>Gatunek drzewa/krzewu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8C2E02" w14:textId="77C9FD51" w:rsidR="005E0D8C" w:rsidRPr="00E33730" w:rsidRDefault="005E0D8C" w:rsidP="00EE5FB3">
            <w:pPr>
              <w:spacing w:line="276" w:lineRule="auto"/>
              <w:jc w:val="center"/>
              <w:rPr>
                <w:rFonts w:cstheme="minorHAnsi"/>
              </w:rPr>
            </w:pPr>
            <w:r w:rsidRPr="00E33730">
              <w:rPr>
                <w:rFonts w:cstheme="minorHAnsi"/>
              </w:rPr>
              <w:t>Obwód pnia mierzony na wys. 5 cm [cm] lub powierzchnia krzewów [m2]</w:t>
            </w:r>
          </w:p>
        </w:tc>
        <w:tc>
          <w:tcPr>
            <w:tcW w:w="2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17CEAA" w14:textId="77777777" w:rsidR="005E0D8C" w:rsidRPr="00E33730" w:rsidRDefault="005E0D8C" w:rsidP="00EE5FB3">
            <w:pPr>
              <w:spacing w:line="276" w:lineRule="auto"/>
              <w:jc w:val="center"/>
              <w:rPr>
                <w:rFonts w:cstheme="minorHAnsi"/>
              </w:rPr>
            </w:pPr>
            <w:r w:rsidRPr="00E33730">
              <w:rPr>
                <w:rFonts w:cstheme="minorHAnsi"/>
              </w:rPr>
              <w:t>Uwagi</w:t>
            </w:r>
          </w:p>
          <w:p w14:paraId="3ECDC99C" w14:textId="381463ED" w:rsidR="005E0D8C" w:rsidRPr="00E33730" w:rsidRDefault="005E0D8C" w:rsidP="00EE5FB3">
            <w:pPr>
              <w:spacing w:line="276" w:lineRule="auto"/>
              <w:jc w:val="center"/>
              <w:rPr>
                <w:rFonts w:cstheme="minorHAnsi"/>
              </w:rPr>
            </w:pPr>
            <w:r w:rsidRPr="00E33730">
              <w:rPr>
                <w:rFonts w:cstheme="minorHAnsi"/>
              </w:rPr>
              <w:t>(np. złom/</w:t>
            </w:r>
            <w:proofErr w:type="spellStart"/>
            <w:r w:rsidRPr="00E33730">
              <w:rPr>
                <w:rFonts w:cstheme="minorHAnsi"/>
              </w:rPr>
              <w:t>wywrot</w:t>
            </w:r>
            <w:proofErr w:type="spellEnd"/>
            <w:r w:rsidRPr="00E33730">
              <w:rPr>
                <w:rFonts w:cstheme="minorHAnsi"/>
              </w:rPr>
              <w:t>)</w:t>
            </w:r>
          </w:p>
        </w:tc>
      </w:tr>
      <w:tr w:rsidR="005E0D8C" w:rsidRPr="00E33730" w14:paraId="10F67B55" w14:textId="77777777" w:rsidTr="00285994"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0AE62163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399B8F22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tcBorders>
              <w:top w:val="double" w:sz="4" w:space="0" w:color="auto"/>
            </w:tcBorders>
            <w:vAlign w:val="center"/>
          </w:tcPr>
          <w:p w14:paraId="1FCEDFB9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14:paraId="5E6983E9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58AACA0A" w14:textId="77777777" w:rsidTr="00285994">
        <w:tc>
          <w:tcPr>
            <w:tcW w:w="562" w:type="dxa"/>
            <w:vAlign w:val="center"/>
          </w:tcPr>
          <w:p w14:paraId="5AE61EC1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4936B8C4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535B0B32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66C96EC1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3464484F" w14:textId="77777777" w:rsidTr="00285994">
        <w:tc>
          <w:tcPr>
            <w:tcW w:w="562" w:type="dxa"/>
            <w:vAlign w:val="center"/>
          </w:tcPr>
          <w:p w14:paraId="2B15B900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7B6706E5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3A806D7D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6BF51645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26ECE9AE" w14:textId="77777777" w:rsidTr="00285994">
        <w:tc>
          <w:tcPr>
            <w:tcW w:w="562" w:type="dxa"/>
            <w:vAlign w:val="center"/>
          </w:tcPr>
          <w:p w14:paraId="0636C044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7D7AA1B4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649A6EA6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1393C4AD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4FCBF62E" w14:textId="77777777" w:rsidTr="00285994">
        <w:tc>
          <w:tcPr>
            <w:tcW w:w="562" w:type="dxa"/>
            <w:vAlign w:val="center"/>
          </w:tcPr>
          <w:p w14:paraId="69CD80F7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0BD96BE2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2F0C8303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0E0ACFA0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79BF2B11" w14:textId="77777777" w:rsidTr="00285994">
        <w:tc>
          <w:tcPr>
            <w:tcW w:w="562" w:type="dxa"/>
            <w:vAlign w:val="center"/>
          </w:tcPr>
          <w:p w14:paraId="4A7B2806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71BB53B4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3A872550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6DAF50E4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5711A8E1" w14:textId="77777777" w:rsidTr="00285994">
        <w:tc>
          <w:tcPr>
            <w:tcW w:w="562" w:type="dxa"/>
            <w:vAlign w:val="center"/>
          </w:tcPr>
          <w:p w14:paraId="7DA7CF47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29C7C850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705C5FBB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22D16B64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789F54B4" w14:textId="77777777" w:rsidTr="00285994">
        <w:tc>
          <w:tcPr>
            <w:tcW w:w="562" w:type="dxa"/>
            <w:vAlign w:val="center"/>
          </w:tcPr>
          <w:p w14:paraId="26836529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19CC901E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57C1878B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3679C5A0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32CA740D" w14:textId="77777777" w:rsidTr="00285994">
        <w:tc>
          <w:tcPr>
            <w:tcW w:w="562" w:type="dxa"/>
            <w:vAlign w:val="center"/>
          </w:tcPr>
          <w:p w14:paraId="242B3A43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2966E7F2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6BDCECF4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157B35C5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5E0D8C" w:rsidRPr="00E33730" w14:paraId="2C81A30B" w14:textId="77777777" w:rsidTr="00285994">
        <w:tc>
          <w:tcPr>
            <w:tcW w:w="562" w:type="dxa"/>
            <w:vAlign w:val="center"/>
          </w:tcPr>
          <w:p w14:paraId="12916B2E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6FC98A37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21C85D43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1EAEA1CB" w14:textId="77777777" w:rsidR="005E0D8C" w:rsidRPr="00E33730" w:rsidRDefault="005E0D8C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EE5FB3" w:rsidRPr="00E33730" w14:paraId="360B5A4B" w14:textId="77777777" w:rsidTr="00285994">
        <w:tc>
          <w:tcPr>
            <w:tcW w:w="562" w:type="dxa"/>
            <w:vAlign w:val="center"/>
          </w:tcPr>
          <w:p w14:paraId="41909270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624E9DC4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7D074230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1A833169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EE5FB3" w:rsidRPr="00E33730" w14:paraId="7229A5A2" w14:textId="77777777" w:rsidTr="00285994">
        <w:tc>
          <w:tcPr>
            <w:tcW w:w="562" w:type="dxa"/>
            <w:vAlign w:val="center"/>
          </w:tcPr>
          <w:p w14:paraId="25D2A0EB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1C741B09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40" w:type="dxa"/>
            <w:vAlign w:val="center"/>
          </w:tcPr>
          <w:p w14:paraId="2D3DDC92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39439EA3" w14:textId="77777777" w:rsidR="00EE5FB3" w:rsidRPr="00E33730" w:rsidRDefault="00EE5FB3" w:rsidP="00C2009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14:paraId="3399C26A" w14:textId="4CE38E7C" w:rsidR="005E0D8C" w:rsidRPr="00E33730" w:rsidRDefault="00786C2F" w:rsidP="00EE5FB3">
      <w:pPr>
        <w:spacing w:after="0"/>
        <w:jc w:val="both"/>
        <w:rPr>
          <w:rFonts w:cstheme="minorHAnsi"/>
        </w:rPr>
      </w:pPr>
      <w:r w:rsidRPr="00E33730">
        <w:rPr>
          <w:rFonts w:cstheme="minorHAnsi"/>
        </w:rPr>
        <w:lastRenderedPageBreak/>
        <w:t>Oświadczam, że drzewa/krzewy będą usuwanie na cele niezwiązana / związane</w:t>
      </w:r>
      <w:r w:rsidRPr="00E33730">
        <w:rPr>
          <w:rFonts w:cstheme="minorHAnsi"/>
          <w:vertAlign w:val="superscript"/>
        </w:rPr>
        <w:t xml:space="preserve">1 </w:t>
      </w:r>
      <w:r w:rsidRPr="00E33730">
        <w:rPr>
          <w:rFonts w:cstheme="minorHAnsi"/>
        </w:rPr>
        <w:t>z prowadzeniem działalności gospodarczej.</w:t>
      </w:r>
    </w:p>
    <w:p w14:paraId="1C57C7F9" w14:textId="50DE0675" w:rsidR="00786C2F" w:rsidRPr="00E33730" w:rsidRDefault="00786C2F" w:rsidP="00EE5FB3">
      <w:pPr>
        <w:spacing w:after="0"/>
        <w:jc w:val="both"/>
        <w:rPr>
          <w:rFonts w:cstheme="minorHAnsi"/>
        </w:rPr>
      </w:pPr>
      <w:r w:rsidRPr="00E33730">
        <w:rPr>
          <w:rFonts w:cstheme="minorHAnsi"/>
        </w:rPr>
        <w:t>Oświadczam, że jestem właścicielem / współwłaścicielem / posiadaczem</w:t>
      </w:r>
      <w:r w:rsidRPr="00E33730">
        <w:rPr>
          <w:rFonts w:cstheme="minorHAnsi"/>
          <w:vertAlign w:val="superscript"/>
        </w:rPr>
        <w:t>1</w:t>
      </w:r>
      <w:r w:rsidRPr="00E33730">
        <w:rPr>
          <w:rFonts w:cstheme="minorHAnsi"/>
        </w:rPr>
        <w:t xml:space="preserve"> nieruchomości wskazanej we wniosku i posiadam do niej tytuł prawny.</w:t>
      </w:r>
    </w:p>
    <w:p w14:paraId="4DF173B4" w14:textId="77777777" w:rsidR="00786C2F" w:rsidRPr="00E33730" w:rsidRDefault="00786C2F" w:rsidP="00EE5FB3">
      <w:pPr>
        <w:spacing w:after="0"/>
        <w:jc w:val="both"/>
        <w:rPr>
          <w:rFonts w:cstheme="minorHAnsi"/>
        </w:rPr>
      </w:pPr>
    </w:p>
    <w:p w14:paraId="2CC0111D" w14:textId="45BDA693" w:rsidR="00786C2F" w:rsidRPr="00E33730" w:rsidRDefault="00786C2F" w:rsidP="00EE5FB3">
      <w:pPr>
        <w:spacing w:after="0"/>
        <w:jc w:val="right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..........................................................................</w:t>
      </w:r>
    </w:p>
    <w:p w14:paraId="432FF41C" w14:textId="4FD078F9" w:rsidR="00786C2F" w:rsidRPr="00E33730" w:rsidRDefault="00786C2F" w:rsidP="00EE5FB3">
      <w:pPr>
        <w:spacing w:after="0"/>
        <w:ind w:left="4678"/>
        <w:jc w:val="center"/>
        <w:rPr>
          <w:rFonts w:cstheme="minorHAnsi"/>
        </w:rPr>
      </w:pPr>
      <w:r w:rsidRPr="00E33730">
        <w:rPr>
          <w:rFonts w:cstheme="minorHAnsi"/>
        </w:rPr>
        <w:t>(podpis wnioskodawcy)</w:t>
      </w:r>
    </w:p>
    <w:p w14:paraId="31DC981F" w14:textId="4A387C32" w:rsidR="00786C2F" w:rsidRPr="00E33730" w:rsidRDefault="00E26AEB" w:rsidP="00EE5FB3">
      <w:pPr>
        <w:spacing w:after="0"/>
        <w:jc w:val="both"/>
        <w:rPr>
          <w:rFonts w:cstheme="minorHAnsi"/>
        </w:rPr>
      </w:pPr>
      <w:r w:rsidRPr="00E33730">
        <w:rPr>
          <w:rFonts w:cstheme="minorHAnsi"/>
          <w:vertAlign w:val="superscript"/>
        </w:rPr>
        <w:t xml:space="preserve">1 </w:t>
      </w:r>
      <w:r w:rsidR="00786C2F" w:rsidRPr="00E33730">
        <w:rPr>
          <w:rFonts w:cstheme="minorHAnsi"/>
        </w:rPr>
        <w:t>niepotrzebne skreślić</w:t>
      </w:r>
    </w:p>
    <w:p w14:paraId="1028D5B1" w14:textId="2751D9CD" w:rsidR="00786C2F" w:rsidRPr="00E33730" w:rsidRDefault="00786C2F" w:rsidP="00EE5FB3">
      <w:pPr>
        <w:spacing w:after="0"/>
        <w:jc w:val="both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Załączniki:</w:t>
      </w:r>
    </w:p>
    <w:p w14:paraId="0C523608" w14:textId="4B75DC3A" w:rsidR="00786C2F" w:rsidRPr="00E33730" w:rsidRDefault="00786C2F" w:rsidP="00EE5FB3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theme="minorHAnsi"/>
        </w:rPr>
      </w:pPr>
      <w:r w:rsidRPr="00E33730">
        <w:rPr>
          <w:rFonts w:cstheme="minorHAnsi"/>
        </w:rPr>
        <w:t xml:space="preserve">Rysunek/mapa określający/-a usytuowanie drzew lub krzewów wskazanych do usunięcia w obrębie nieruchomości </w:t>
      </w:r>
      <w:r w:rsidRPr="00E33730">
        <w:rPr>
          <w:rFonts w:cstheme="minorHAnsi"/>
          <w:b/>
          <w:bCs/>
        </w:rPr>
        <w:t>(załącznik obowiązkowy)</w:t>
      </w:r>
      <w:r w:rsidRPr="00E33730">
        <w:rPr>
          <w:rFonts w:cstheme="minorHAnsi"/>
        </w:rPr>
        <w:t>.</w:t>
      </w:r>
    </w:p>
    <w:p w14:paraId="0E99761C" w14:textId="446A2060" w:rsidR="00786C2F" w:rsidRPr="00E33730" w:rsidRDefault="00786C2F" w:rsidP="00EE5FB3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theme="minorHAnsi"/>
        </w:rPr>
      </w:pPr>
      <w:r w:rsidRPr="00E33730">
        <w:rPr>
          <w:rFonts w:cstheme="minorHAnsi"/>
        </w:rPr>
        <w:t>Oryginał lup poświadczony urzędowo odpis pełnomocnictwa oraz potwierdzenie wniesienia op</w:t>
      </w:r>
      <w:r w:rsidR="00E26AEB" w:rsidRPr="00E33730">
        <w:rPr>
          <w:rFonts w:cstheme="minorHAnsi"/>
        </w:rPr>
        <w:t>łaty skarbowej od udzielonego pełnomocnictwa.</w:t>
      </w:r>
    </w:p>
    <w:p w14:paraId="6D308972" w14:textId="25610717" w:rsidR="00E26AEB" w:rsidRPr="00E33730" w:rsidRDefault="00E26AEB" w:rsidP="00EE5FB3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6BD559" w14:textId="77777777" w:rsidR="00E26AEB" w:rsidRPr="00E33730" w:rsidRDefault="00E26AEB" w:rsidP="00EE5FB3">
      <w:pPr>
        <w:spacing w:after="0"/>
        <w:jc w:val="center"/>
        <w:rPr>
          <w:rFonts w:cstheme="minorHAnsi"/>
          <w:b/>
          <w:bCs/>
        </w:rPr>
      </w:pPr>
    </w:p>
    <w:p w14:paraId="0E9D468B" w14:textId="07C4738E" w:rsidR="00E26AEB" w:rsidRPr="00E33730" w:rsidRDefault="00E26AEB" w:rsidP="00EE5FB3">
      <w:pPr>
        <w:spacing w:after="0"/>
        <w:jc w:val="center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Zgoda właścieiela</w:t>
      </w:r>
      <w:r w:rsidRPr="00E33730">
        <w:rPr>
          <w:rFonts w:cstheme="minorHAnsi"/>
          <w:b/>
          <w:bCs/>
          <w:vertAlign w:val="superscript"/>
        </w:rPr>
        <w:t>2</w:t>
      </w:r>
      <w:r w:rsidRPr="00E33730">
        <w:rPr>
          <w:rFonts w:cstheme="minorHAnsi"/>
          <w:b/>
          <w:bCs/>
        </w:rPr>
        <w:t xml:space="preserve"> / współwłaściciela nieruchomości</w:t>
      </w:r>
    </w:p>
    <w:p w14:paraId="277F5E95" w14:textId="27D8E63C" w:rsidR="00E26AEB" w:rsidRPr="00E33730" w:rsidRDefault="00E26AEB" w:rsidP="00EE5FB3">
      <w:pPr>
        <w:spacing w:after="0"/>
        <w:jc w:val="both"/>
        <w:rPr>
          <w:rFonts w:cstheme="minorHAnsi"/>
        </w:rPr>
      </w:pPr>
      <w:r w:rsidRPr="00E33730">
        <w:rPr>
          <w:rFonts w:cstheme="minorHAnsi"/>
        </w:rPr>
        <w:t>Ja niżej podpisany ......................................................., zam.  ....................................................... wyrażam zgodę na usunięcie ............. szt. drzew / ............ krzewów rosnących na działce / działkach numer ewidencyjny ...................................... w miejscowości ......................................</w:t>
      </w:r>
    </w:p>
    <w:p w14:paraId="74168DFC" w14:textId="77777777" w:rsidR="00E26AEB" w:rsidRPr="00E33730" w:rsidRDefault="00E26AEB" w:rsidP="00EE5FB3">
      <w:pPr>
        <w:spacing w:after="0"/>
        <w:jc w:val="right"/>
        <w:rPr>
          <w:rFonts w:cstheme="minorHAnsi"/>
        </w:rPr>
      </w:pPr>
    </w:p>
    <w:p w14:paraId="3352C452" w14:textId="6C7C3552" w:rsidR="00E26AEB" w:rsidRPr="00E33730" w:rsidRDefault="00E26AEB" w:rsidP="00EE5FB3">
      <w:pPr>
        <w:spacing w:after="0"/>
        <w:jc w:val="right"/>
        <w:rPr>
          <w:rFonts w:cstheme="minorHAnsi"/>
        </w:rPr>
      </w:pPr>
      <w:r w:rsidRPr="00E33730">
        <w:rPr>
          <w:rFonts w:cstheme="minorHAnsi"/>
        </w:rPr>
        <w:t>....................................................</w:t>
      </w:r>
    </w:p>
    <w:p w14:paraId="7E3BF178" w14:textId="24F1D4C4" w:rsidR="00E26AEB" w:rsidRPr="00E33730" w:rsidRDefault="00E26AEB" w:rsidP="00EE5FB3">
      <w:pPr>
        <w:spacing w:after="0"/>
        <w:jc w:val="right"/>
        <w:rPr>
          <w:rFonts w:cstheme="minorHAnsi"/>
        </w:rPr>
      </w:pPr>
      <w:r w:rsidRPr="00E33730">
        <w:rPr>
          <w:rFonts w:cstheme="minorHAnsi"/>
        </w:rPr>
        <w:t>....................................................</w:t>
      </w:r>
    </w:p>
    <w:p w14:paraId="709216ED" w14:textId="3536D430" w:rsidR="00E26AEB" w:rsidRPr="00E33730" w:rsidRDefault="00E26AEB" w:rsidP="00EE5FB3">
      <w:pPr>
        <w:spacing w:after="0"/>
        <w:jc w:val="right"/>
        <w:rPr>
          <w:rFonts w:cstheme="minorHAnsi"/>
        </w:rPr>
      </w:pPr>
      <w:r w:rsidRPr="00E33730">
        <w:rPr>
          <w:rFonts w:cstheme="minorHAnsi"/>
        </w:rPr>
        <w:t>(podpis właściciela / współwłaściciela)</w:t>
      </w:r>
    </w:p>
    <w:p w14:paraId="04AA9FE1" w14:textId="70AAA76B" w:rsidR="00E26AEB" w:rsidRPr="00E33730" w:rsidRDefault="00E26AEB" w:rsidP="00EE5FB3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  <w:r w:rsidRPr="00E33730">
        <w:rPr>
          <w:rFonts w:cstheme="minorHAnsi"/>
          <w:vertAlign w:val="superscript"/>
        </w:rPr>
        <w:t>2</w:t>
      </w:r>
      <w:r w:rsidRPr="00E33730">
        <w:rPr>
          <w:rFonts w:cstheme="minorHAnsi"/>
        </w:rPr>
        <w:t>Zgoda właściciela wymagana jest w przypadku składania wniosku przez posiadacza nieruchomości.</w:t>
      </w:r>
    </w:p>
    <w:p w14:paraId="53EB23D5" w14:textId="10EC62FF" w:rsidR="00E26AEB" w:rsidRPr="00E33730" w:rsidRDefault="000B1DFE" w:rsidP="00EE5FB3">
      <w:pPr>
        <w:pStyle w:val="Bezodstpw"/>
        <w:jc w:val="both"/>
        <w:rPr>
          <w:rFonts w:cstheme="minorHAnsi"/>
        </w:rPr>
      </w:pPr>
      <w:r w:rsidRPr="00E33730">
        <w:rPr>
          <w:rFonts w:cstheme="minorHAnsi"/>
        </w:rPr>
        <w:t>Pouczenie:</w:t>
      </w:r>
    </w:p>
    <w:p w14:paraId="761FAB23" w14:textId="3C615E8E" w:rsidR="000B1DFE" w:rsidRPr="00E33730" w:rsidRDefault="000B1DFE" w:rsidP="00EE5FB3">
      <w:pPr>
        <w:pStyle w:val="Bezodstpw"/>
        <w:numPr>
          <w:ilvl w:val="0"/>
          <w:numId w:val="6"/>
        </w:numPr>
        <w:ind w:left="284" w:hanging="294"/>
        <w:jc w:val="both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Zgłoszeniu nie podlegają drzew</w:t>
      </w:r>
      <w:r w:rsidR="00BE57A4">
        <w:rPr>
          <w:rFonts w:cstheme="minorHAnsi"/>
          <w:b/>
          <w:bCs/>
        </w:rPr>
        <w:t>a</w:t>
      </w:r>
      <w:r w:rsidRPr="00E33730">
        <w:rPr>
          <w:rFonts w:cstheme="minorHAnsi"/>
          <w:b/>
          <w:bCs/>
        </w:rPr>
        <w:t>, których obwody pni na wysokości 5 cm nie przekraczają:</w:t>
      </w:r>
    </w:p>
    <w:p w14:paraId="40D391E7" w14:textId="0EC3D242" w:rsidR="000B1DFE" w:rsidRPr="00E33730" w:rsidRDefault="000B1DFE" w:rsidP="00EE5FB3">
      <w:pPr>
        <w:pStyle w:val="Bezodstpw"/>
        <w:numPr>
          <w:ilvl w:val="0"/>
          <w:numId w:val="7"/>
        </w:numPr>
        <w:jc w:val="both"/>
        <w:rPr>
          <w:rFonts w:cstheme="minorHAnsi"/>
        </w:rPr>
      </w:pPr>
      <w:r w:rsidRPr="00E33730">
        <w:rPr>
          <w:rFonts w:cstheme="minorHAnsi"/>
        </w:rPr>
        <w:t>80 cm – w przypadku topoli, wierzby, klonu jesionolistnego oraz klonu srebrzystego,</w:t>
      </w:r>
    </w:p>
    <w:p w14:paraId="78B5ECA2" w14:textId="3CF1D647" w:rsidR="000B1DFE" w:rsidRPr="00E33730" w:rsidRDefault="000B1DFE" w:rsidP="00EE5FB3">
      <w:pPr>
        <w:pStyle w:val="Bezodstpw"/>
        <w:numPr>
          <w:ilvl w:val="0"/>
          <w:numId w:val="7"/>
        </w:numPr>
        <w:jc w:val="both"/>
        <w:rPr>
          <w:rFonts w:cstheme="minorHAnsi"/>
        </w:rPr>
      </w:pPr>
      <w:r w:rsidRPr="00E33730">
        <w:rPr>
          <w:rFonts w:cstheme="minorHAnsi"/>
        </w:rPr>
        <w:t>65 cm – w przypadku kasztanowca zwyczajnego, robinii akacjowej oraz platanu klonoistnego,</w:t>
      </w:r>
    </w:p>
    <w:p w14:paraId="1082DC17" w14:textId="5A49279E" w:rsidR="000B1DFE" w:rsidRPr="00E33730" w:rsidRDefault="000B1DFE" w:rsidP="00EE5FB3">
      <w:pPr>
        <w:pStyle w:val="Bezodstpw"/>
        <w:numPr>
          <w:ilvl w:val="0"/>
          <w:numId w:val="7"/>
        </w:numPr>
        <w:jc w:val="both"/>
        <w:rPr>
          <w:rFonts w:cstheme="minorHAnsi"/>
        </w:rPr>
      </w:pPr>
      <w:r w:rsidRPr="00E33730">
        <w:rPr>
          <w:rFonts w:cstheme="minorHAnsi"/>
        </w:rPr>
        <w:t>50 cm – w przypadku pozostałych gatunków drzew</w:t>
      </w:r>
    </w:p>
    <w:p w14:paraId="392B3A91" w14:textId="299F5D07" w:rsidR="000B1DFE" w:rsidRPr="00E33730" w:rsidRDefault="000B1DFE" w:rsidP="00EE5FB3">
      <w:pPr>
        <w:pStyle w:val="Bezodstpw"/>
        <w:ind w:left="720"/>
        <w:jc w:val="both"/>
        <w:rPr>
          <w:rFonts w:cstheme="minorHAnsi"/>
          <w:b/>
          <w:bCs/>
        </w:rPr>
      </w:pPr>
      <w:r w:rsidRPr="00E33730">
        <w:rPr>
          <w:rFonts w:cstheme="minorHAnsi"/>
        </w:rPr>
        <w:t xml:space="preserve">oraz </w:t>
      </w:r>
      <w:r w:rsidRPr="00E33730">
        <w:rPr>
          <w:rFonts w:cstheme="minorHAnsi"/>
          <w:b/>
          <w:bCs/>
        </w:rPr>
        <w:t>krzewu albo krzewów rosnących w skupiskach o powierzchni do 25 m</w:t>
      </w:r>
      <w:r w:rsidRPr="00E33730">
        <w:rPr>
          <w:rFonts w:cstheme="minorHAnsi"/>
          <w:b/>
          <w:bCs/>
          <w:vertAlign w:val="superscript"/>
        </w:rPr>
        <w:t>2</w:t>
      </w:r>
      <w:r w:rsidRPr="00E33730">
        <w:rPr>
          <w:rFonts w:cstheme="minorHAnsi"/>
          <w:b/>
          <w:bCs/>
        </w:rPr>
        <w:t>.</w:t>
      </w:r>
    </w:p>
    <w:p w14:paraId="13C8F4DF" w14:textId="3DDADBE4" w:rsidR="000B1DFE" w:rsidRPr="00E33730" w:rsidRDefault="000B1DFE" w:rsidP="00EE5FB3">
      <w:pPr>
        <w:pStyle w:val="Bezodstpw"/>
        <w:numPr>
          <w:ilvl w:val="0"/>
          <w:numId w:val="6"/>
        </w:numPr>
        <w:ind w:left="284" w:hanging="294"/>
        <w:jc w:val="both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Zgłoszenie wypełnia właściciel nieruchomości. W przypadku większej liczby właścicieli danego terenu niż</w:t>
      </w:r>
      <w:r w:rsidR="00324B76" w:rsidRPr="00E33730">
        <w:rPr>
          <w:rFonts w:cstheme="minorHAnsi"/>
          <w:b/>
          <w:bCs/>
        </w:rPr>
        <w:t xml:space="preserve"> jeden, należy załączyć oświadczenia każdego z współwłaścicieli wyrażające zgodę na wycięcie przedmiotowego drzewa/drzew/krzewów.</w:t>
      </w:r>
    </w:p>
    <w:p w14:paraId="6A56F986" w14:textId="77777777" w:rsidR="00E33730" w:rsidRPr="00E33730" w:rsidRDefault="00324B76" w:rsidP="00EE5FB3">
      <w:pPr>
        <w:pStyle w:val="Bezodstpw"/>
        <w:numPr>
          <w:ilvl w:val="0"/>
          <w:numId w:val="6"/>
        </w:numPr>
        <w:ind w:left="284" w:hanging="294"/>
        <w:jc w:val="both"/>
        <w:rPr>
          <w:rFonts w:cstheme="minorHAnsi"/>
        </w:rPr>
      </w:pPr>
      <w:r w:rsidRPr="00E33730">
        <w:rPr>
          <w:rFonts w:cstheme="minorHAnsi"/>
          <w:b/>
          <w:bCs/>
        </w:rPr>
        <w:t>Zgłoszenie wniesione przez osobę niebędącą właścicielem działki, niepodpisane lub skierowane do niewłaściwego organu jest nieskuteczne. Na jego podstawie nie jest możliwe usunięcie drzewa</w:t>
      </w:r>
      <w:r w:rsidR="00BD3F6A" w:rsidRPr="00E33730">
        <w:rPr>
          <w:rFonts w:cstheme="minorHAnsi"/>
          <w:b/>
          <w:bCs/>
        </w:rPr>
        <w:t>/drzew/krzewów.</w:t>
      </w:r>
    </w:p>
    <w:p w14:paraId="4F2008CF" w14:textId="690A06E8" w:rsidR="00E33730" w:rsidRPr="00E33730" w:rsidRDefault="00E33730" w:rsidP="00EE5FB3">
      <w:pPr>
        <w:pStyle w:val="Bezodstpw"/>
        <w:numPr>
          <w:ilvl w:val="0"/>
          <w:numId w:val="6"/>
        </w:numPr>
        <w:ind w:left="284" w:hanging="294"/>
        <w:jc w:val="both"/>
        <w:rPr>
          <w:rFonts w:cstheme="minorHAnsi"/>
        </w:rPr>
      </w:pPr>
      <w:r w:rsidRPr="00E33730">
        <w:rPr>
          <w:rFonts w:cstheme="minorHAnsi"/>
        </w:rPr>
        <w:t>W przypadku usunięcia bez dokonania zgłoszenia lub przed upływem terminu na wniesienie sprzeciwu, a także pomimo wniesienia sprzeciwu do zgłoszenia, organ wymierza administracyjną karę pieniężną (podstawa prawna: art. 88 ust. 1 pkt 5 i pkt 6 ustawy o</w:t>
      </w:r>
      <w:r w:rsidR="00C20097">
        <w:rPr>
          <w:rFonts w:cstheme="minorHAnsi"/>
        </w:rPr>
        <w:t> </w:t>
      </w:r>
      <w:r w:rsidRPr="00E33730">
        <w:rPr>
          <w:rFonts w:cstheme="minorHAnsi"/>
        </w:rPr>
        <w:t xml:space="preserve">ochronie przyrody). Jeżeli w terminie 5 lat od dokonania oględzin przeprowadzonych przez </w:t>
      </w:r>
      <w:r w:rsidRPr="00E33730">
        <w:rPr>
          <w:rFonts w:cstheme="minorHAnsi"/>
        </w:rPr>
        <w:lastRenderedPageBreak/>
        <w:t>organ w związku ze złożonym zgłoszeniem usunięcia drzewa lub drzew złożony zostanie wniosek o wydanie pozwolenia na budowę na podstawie ustawy z dnia 7 lipca 1994 r. Prawo budowlane, a budowa będzie miała związek z prowadzeniem działalności gospodarczej i</w:t>
      </w:r>
      <w:r w:rsidR="00C20097">
        <w:rPr>
          <w:rFonts w:cstheme="minorHAnsi"/>
        </w:rPr>
        <w:t> </w:t>
      </w:r>
      <w:r w:rsidRPr="00E33730">
        <w:rPr>
          <w:rFonts w:cstheme="minorHAnsi"/>
        </w:rPr>
        <w:t xml:space="preserve">będzie realizowana na części nieruchomości, na której rosło/rosły usunięte drzewo/drzewa, organ nałoży na właściciela nieruchomości, w drodze decyzji administracyjnej, obowiązek uiszczenia opłaty za usunięcie drzewa lub drzew (podstawa prawna: art. 83f ust. 17 wprowadzony ustawy o ochronie przyrody). </w:t>
      </w:r>
    </w:p>
    <w:p w14:paraId="4E1F748D" w14:textId="5142EC53" w:rsidR="007B6FB0" w:rsidRPr="00E33730" w:rsidRDefault="007B6FB0" w:rsidP="00EE5FB3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33730">
        <w:rPr>
          <w:rFonts w:asciiTheme="minorHAnsi" w:hAnsiTheme="minorHAnsi" w:cstheme="minorHAnsi"/>
          <w:color w:val="auto"/>
        </w:rPr>
        <w:t>W przypadku nieusunięcia drzewa przed upływem 6 miesięcy od przeprowadzonych oględzin w terenie, jego wycięcie może nastąpić po dokonaniu ponownego zgłoszenia (podstawa prawna: art. 83f ust. 13 ustawy o ochronie przyrody).</w:t>
      </w:r>
    </w:p>
    <w:p w14:paraId="27C72DF9" w14:textId="5DB0CC9E" w:rsidR="007B6FB0" w:rsidRPr="00E33730" w:rsidRDefault="007B6FB0" w:rsidP="00EE5FB3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33730">
        <w:rPr>
          <w:rFonts w:asciiTheme="minorHAnsi" w:hAnsiTheme="minorHAnsi" w:cstheme="minorHAnsi"/>
          <w:color w:val="auto"/>
        </w:rPr>
        <w:t xml:space="preserve">Pełnomocnik dołącza do akt oryginał lub urzędowo poświadczony odpis pełnomocnictwa. </w:t>
      </w:r>
      <w:r w:rsidRPr="00E33730">
        <w:rPr>
          <w:rFonts w:asciiTheme="minorHAnsi" w:hAnsiTheme="minorHAnsi" w:cstheme="minorHAnsi"/>
          <w:i/>
          <w:iCs/>
          <w:color w:val="auto"/>
        </w:rPr>
        <w:t xml:space="preserve">Adwokat, radca prawny, rzecznik patentowy, a także doradca podatkowy mogą sami uwierzytelnić odpis udzielonego im pełnomocnictwa oraz odpisy innych dokumentów wykazujących ich umocowanie (podstawa prawna: art. 33 § 3 i art. 76a §2 ustawy Kodeks postępowania administracyjnego). </w:t>
      </w:r>
    </w:p>
    <w:p w14:paraId="6037A578" w14:textId="6DC82A17" w:rsidR="004E28D5" w:rsidRPr="00EE5FB3" w:rsidRDefault="007B6FB0" w:rsidP="00EE5FB3">
      <w:pPr>
        <w:pStyle w:val="Default"/>
        <w:numPr>
          <w:ilvl w:val="0"/>
          <w:numId w:val="6"/>
        </w:numPr>
        <w:pBdr>
          <w:bottom w:val="single" w:sz="12" w:space="1" w:color="auto"/>
        </w:pBd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33730">
        <w:rPr>
          <w:rFonts w:asciiTheme="minorHAnsi" w:hAnsiTheme="minorHAnsi" w:cstheme="minorHAnsi"/>
          <w:color w:val="auto"/>
        </w:rPr>
        <w:t xml:space="preserve">Od udzielonego pełnomocnictwa należy uiścić opłatę skarbową w wysokości 17 zł, na rachunek bankowy Gminy Puławy nr </w:t>
      </w:r>
      <w:r w:rsidR="00E32DBF" w:rsidRPr="00E33730">
        <w:rPr>
          <w:rFonts w:asciiTheme="minorHAnsi" w:hAnsiTheme="minorHAnsi" w:cstheme="minorHAnsi"/>
          <w:b/>
          <w:bCs/>
          <w:color w:val="auto"/>
        </w:rPr>
        <w:t>91 9157 0002 0050 0505 3888 0001 </w:t>
      </w:r>
      <w:r w:rsidRPr="00E33730">
        <w:rPr>
          <w:rFonts w:asciiTheme="minorHAnsi" w:hAnsiTheme="minorHAnsi" w:cstheme="minorHAnsi"/>
          <w:b/>
          <w:bCs/>
          <w:color w:val="auto"/>
        </w:rPr>
        <w:t xml:space="preserve">Bank Spółdzielczy w </w:t>
      </w:r>
      <w:r w:rsidR="004E28D5" w:rsidRPr="00E33730">
        <w:rPr>
          <w:rFonts w:asciiTheme="minorHAnsi" w:hAnsiTheme="minorHAnsi" w:cstheme="minorHAnsi"/>
          <w:b/>
          <w:bCs/>
          <w:color w:val="auto"/>
        </w:rPr>
        <w:t>Zwoleniu</w:t>
      </w:r>
      <w:r w:rsidRPr="00E33730">
        <w:rPr>
          <w:rFonts w:asciiTheme="minorHAnsi" w:hAnsiTheme="minorHAnsi" w:cstheme="minorHAnsi"/>
          <w:b/>
          <w:bCs/>
          <w:color w:val="auto"/>
        </w:rPr>
        <w:t xml:space="preserve">. </w:t>
      </w:r>
      <w:r w:rsidRPr="00E33730">
        <w:rPr>
          <w:rFonts w:asciiTheme="minorHAnsi" w:hAnsiTheme="minorHAnsi" w:cstheme="minorHAnsi"/>
          <w:color w:val="auto"/>
        </w:rPr>
        <w:t xml:space="preserve">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 </w:t>
      </w:r>
    </w:p>
    <w:p w14:paraId="4461A1C7" w14:textId="77777777" w:rsidR="00C37A86" w:rsidRDefault="00C37A86" w:rsidP="0001737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79DCB833" w14:textId="49F12D3F" w:rsidR="00AF3E39" w:rsidRDefault="00AF3E39" w:rsidP="00017372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D1842">
        <w:rPr>
          <w:rFonts w:eastAsia="Times New Roman" w:cstheme="minorHAnsi"/>
          <w:b/>
          <w:bCs/>
        </w:rPr>
        <w:t>OBOWIĄZEK INFORMACYJNY</w:t>
      </w:r>
    </w:p>
    <w:p w14:paraId="20DF59CD" w14:textId="77777777" w:rsidR="00017372" w:rsidRPr="006D1842" w:rsidRDefault="00017372" w:rsidP="00017372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393765D" w14:textId="77777777" w:rsidR="00AF3E39" w:rsidRPr="006D1842" w:rsidRDefault="00AF3E39" w:rsidP="00AF3E39">
      <w:pPr>
        <w:spacing w:after="0" w:line="240" w:lineRule="auto"/>
        <w:jc w:val="both"/>
        <w:rPr>
          <w:rFonts w:eastAsia="Times New Roman" w:cstheme="minorHAnsi"/>
        </w:rPr>
      </w:pPr>
      <w:bookmarkStart w:id="0" w:name="_heading=h.3znysh7" w:colFirst="0" w:colLast="0"/>
      <w:bookmarkEnd w:id="0"/>
      <w:r w:rsidRPr="006D1842">
        <w:rPr>
          <w:rFonts w:eastAsia="Times New Roman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D1842">
        <w:rPr>
          <w:rFonts w:eastAsia="Times New Roman" w:cstheme="minorHAnsi"/>
        </w:rPr>
        <w:t>Dz.U.UE.L</w:t>
      </w:r>
      <w:proofErr w:type="spellEnd"/>
      <w:r w:rsidRPr="006D1842">
        <w:rPr>
          <w:rFonts w:eastAsia="Times New Roman" w:cstheme="minorHAnsi"/>
        </w:rPr>
        <w:t>. z 2016r. Nr 119, s.1 ze zm.) - dalej: „RODO” informuję, że:</w:t>
      </w:r>
    </w:p>
    <w:p w14:paraId="6B308EBF" w14:textId="77777777" w:rsidR="00AF3E39" w:rsidRPr="006D1842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Times New Roman" w:cstheme="minorHAnsi"/>
        </w:rPr>
      </w:pPr>
      <w:r w:rsidRPr="006D1842">
        <w:rPr>
          <w:rFonts w:eastAsia="Times New Roman" w:cstheme="minorHAnsi"/>
        </w:rPr>
        <w:t xml:space="preserve">Administratorem danych osobowych jest Wójt Gminy Przyłęk (adres: Przyłęk BN 26-704 Przyłęk, nr </w:t>
      </w:r>
      <w:proofErr w:type="spellStart"/>
      <w:r w:rsidRPr="006D1842">
        <w:rPr>
          <w:rFonts w:eastAsia="Times New Roman" w:cstheme="minorHAnsi"/>
        </w:rPr>
        <w:t>tel</w:t>
      </w:r>
      <w:proofErr w:type="spellEnd"/>
      <w:r w:rsidRPr="006D1842">
        <w:rPr>
          <w:rFonts w:eastAsia="Times New Roman" w:cstheme="minorHAnsi"/>
        </w:rPr>
        <w:t>: +48 48 677 30 16, nr fax: +48 48 677 30 01, adres e-mail: przylek@gminaprzylek.pl)</w:t>
      </w:r>
    </w:p>
    <w:p w14:paraId="40E121BC" w14:textId="77777777" w:rsidR="00AF3E39" w:rsidRPr="006D1842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Times New Roman" w:cstheme="minorHAnsi"/>
        </w:rPr>
      </w:pPr>
      <w:r w:rsidRPr="006D1842">
        <w:rPr>
          <w:rFonts w:eastAsia="Times New Roman" w:cstheme="minorHAnsi"/>
        </w:rPr>
        <w:t>Administrator wyznaczył Inspektora Ochrony Danych, z którym mogą się Państwo kontaktować we wszystkich sprawach dotyczących przetwarzania danych osobowych za</w:t>
      </w:r>
      <w:r>
        <w:rPr>
          <w:rFonts w:eastAsia="Times New Roman" w:cstheme="minorHAnsi"/>
        </w:rPr>
        <w:t xml:space="preserve"> </w:t>
      </w:r>
      <w:r w:rsidRPr="006D1842">
        <w:rPr>
          <w:rFonts w:eastAsia="Times New Roman" w:cstheme="minorHAnsi"/>
        </w:rPr>
        <w:t>pośrednictwem adresu e-mail: iod@gminaprzylek.pl lub pisemnie na adres Administratora.</w:t>
      </w:r>
    </w:p>
    <w:p w14:paraId="17D7F5F4" w14:textId="5E455782" w:rsidR="00AF3E39" w:rsidRPr="006D1842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Times New Roman" w:cstheme="minorHAnsi"/>
        </w:rPr>
      </w:pPr>
      <w:r w:rsidRPr="006D1842">
        <w:rPr>
          <w:rFonts w:eastAsia="Times New Roman" w:cstheme="minorHAnsi"/>
        </w:rPr>
        <w:t>Państwa dane osobowe będą przetwarzane w celu realizacji procedury związanej ze z</w:t>
      </w:r>
      <w:r w:rsidRPr="006D1842">
        <w:rPr>
          <w:rFonts w:eastAsia="Times New Roman" w:cstheme="minorHAnsi"/>
          <w:color w:val="000000"/>
          <w:highlight w:val="white"/>
        </w:rPr>
        <w:t>głoszeniem zamiaru usunięcia drzew</w:t>
      </w:r>
      <w:r w:rsidRPr="006D1842">
        <w:rPr>
          <w:rFonts w:eastAsia="Times New Roman" w:cstheme="minorHAnsi"/>
        </w:rPr>
        <w:t>a lub krzewu z terenu nieruchomości lub jej części tj., gdyż jest to niezbędne do wypełnienia obowiązku prawnego ciążącego na Administratorze (art. 6 ust. 1 lit. c RODO) w związku z art. 83f ust. 4 i 5 ustawy z dnia z</w:t>
      </w:r>
      <w:r>
        <w:rPr>
          <w:rFonts w:eastAsia="Times New Roman" w:cstheme="minorHAnsi"/>
        </w:rPr>
        <w:t> </w:t>
      </w:r>
      <w:r w:rsidRPr="006D1842">
        <w:rPr>
          <w:rFonts w:eastAsia="Times New Roman" w:cstheme="minorHAnsi"/>
        </w:rPr>
        <w:t>dnia 16 kwietnia 2004 r. o ochronie przyrody (Dz. U. z 2026 r. poz. 13</w:t>
      </w:r>
      <w:r>
        <w:rPr>
          <w:rFonts w:eastAsia="Times New Roman" w:cstheme="minorHAnsi"/>
        </w:rPr>
        <w:t xml:space="preserve"> z późn. zm.</w:t>
      </w:r>
      <w:r w:rsidRPr="006D1842">
        <w:rPr>
          <w:rFonts w:eastAsia="Times New Roman" w:cstheme="minorHAnsi"/>
        </w:rPr>
        <w:t>)</w:t>
      </w:r>
    </w:p>
    <w:p w14:paraId="53033E26" w14:textId="64F5615C" w:rsidR="00AF3E39" w:rsidRPr="006D1842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Times New Roman" w:cstheme="minorHAnsi"/>
        </w:rPr>
      </w:pPr>
      <w:r w:rsidRPr="006D1842">
        <w:rPr>
          <w:rFonts w:eastAsia="Times New Roman" w:cstheme="minorHAnsi"/>
          <w:color w:val="000000"/>
        </w:rPr>
        <w:t xml:space="preserve">Państwa dane osobowe będą przetwarzane przez okres niezbędny do realizacji </w:t>
      </w:r>
      <w:sdt>
        <w:sdtPr>
          <w:rPr>
            <w:rFonts w:cstheme="minorHAnsi"/>
          </w:rPr>
          <w:tag w:val="goog_rdk_1"/>
          <w:id w:val="122834044"/>
        </w:sdtPr>
        <w:sdtContent/>
      </w:sdt>
      <w:r w:rsidRPr="006D1842">
        <w:rPr>
          <w:rFonts w:eastAsia="Times New Roman" w:cstheme="minorHAnsi"/>
          <w:color w:val="000000"/>
        </w:rPr>
        <w:t>celu, o</w:t>
      </w:r>
      <w:r>
        <w:rPr>
          <w:rFonts w:eastAsia="Times New Roman" w:cstheme="minorHAnsi"/>
          <w:color w:val="000000"/>
        </w:rPr>
        <w:t> </w:t>
      </w:r>
      <w:r w:rsidRPr="006D1842">
        <w:rPr>
          <w:rFonts w:eastAsia="Times New Roman" w:cstheme="minorHAnsi"/>
          <w:color w:val="000000"/>
        </w:rPr>
        <w:t xml:space="preserve">którym mowa w pkt. 3 z uwzględnieniem okresów przechowywania określonych w przepisach szczególnych, w tym przepisów archiwalnych </w:t>
      </w:r>
      <w:r w:rsidRPr="006D1842">
        <w:rPr>
          <w:rFonts w:eastAsia="Times New Roman" w:cstheme="minorHAnsi"/>
        </w:rPr>
        <w:t xml:space="preserve">tj. przez okres 5 lat. </w:t>
      </w:r>
    </w:p>
    <w:p w14:paraId="3E740D99" w14:textId="77777777" w:rsidR="00AF3E39" w:rsidRPr="006D1842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53A7F9A" w14:textId="77777777" w:rsidR="00AF3E39" w:rsidRPr="006D1842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t>Państwa dane osobowe nie będą przekazywane poza Europejski Obszar Gospodarczy (obejmujący Unię Europejską, Norwegię, Liechtenstein i Islandię).</w:t>
      </w:r>
    </w:p>
    <w:p w14:paraId="303DE255" w14:textId="77777777" w:rsidR="00AF3E39" w:rsidRPr="006D1842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lastRenderedPageBreak/>
        <w:t>W związku z przetwarzaniem Państwa danych osobowych, przysługują Państwu następujące prawa:</w:t>
      </w:r>
    </w:p>
    <w:p w14:paraId="512090DF" w14:textId="77777777" w:rsidR="00AF3E39" w:rsidRPr="006D1842" w:rsidRDefault="00AF3E39" w:rsidP="00AF3E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t>prawo dostępu do swoich danych oraz otrzymania ich kopii;</w:t>
      </w:r>
    </w:p>
    <w:p w14:paraId="6962AB7A" w14:textId="77777777" w:rsidR="00AF3E39" w:rsidRPr="006D1842" w:rsidRDefault="00AF3E39" w:rsidP="00AF3E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t>prawo do sprostowania (poprawiania) swoich danych osobowych;</w:t>
      </w:r>
    </w:p>
    <w:p w14:paraId="095959D0" w14:textId="77777777" w:rsidR="00AF3E39" w:rsidRPr="006D1842" w:rsidRDefault="00AF3E39" w:rsidP="00AF3E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t>prawo do ograniczenia przetwarzania danych osobowych;</w:t>
      </w:r>
    </w:p>
    <w:p w14:paraId="43D74905" w14:textId="77777777" w:rsidR="00AF3E39" w:rsidRPr="006D1842" w:rsidRDefault="00AF3E39" w:rsidP="00AF3E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t>prawo do usunięcia danych w przypadkach określonych w przepisach RODO;</w:t>
      </w:r>
    </w:p>
    <w:p w14:paraId="35191118" w14:textId="77777777" w:rsidR="00AF3E39" w:rsidRPr="006D1842" w:rsidRDefault="00AF3E39" w:rsidP="00AF3E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eastAsia="Times New Roman" w:cstheme="minorHAnsi"/>
          <w:color w:val="000000"/>
        </w:rPr>
      </w:pPr>
      <w:r w:rsidRPr="006D1842">
        <w:rPr>
          <w:rFonts w:eastAsia="Times New Roman" w:cstheme="minorHAnsi"/>
          <w:color w:val="00000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4976761D" w14:textId="77777777" w:rsidR="00AF3E39" w:rsidRPr="00AF3E39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sz w:val="23"/>
          <w:szCs w:val="23"/>
        </w:rPr>
      </w:pPr>
      <w:bookmarkStart w:id="1" w:name="_heading=h.2et92p0" w:colFirst="0" w:colLast="0"/>
      <w:bookmarkEnd w:id="1"/>
      <w:r w:rsidRPr="00AF3E39">
        <w:rPr>
          <w:rFonts w:eastAsia="Times New Roman" w:cstheme="minorHAnsi"/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36E7724" w14:textId="1CB7925B" w:rsidR="00AF3E39" w:rsidRPr="00AF3E39" w:rsidRDefault="00AF3E39" w:rsidP="00AF3E3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sz w:val="23"/>
          <w:szCs w:val="23"/>
        </w:rPr>
      </w:pPr>
      <w:r w:rsidRPr="00AF3E39">
        <w:rPr>
          <w:rFonts w:cstheme="minorHAnsi"/>
          <w:color w:val="000000"/>
          <w:kern w:val="0"/>
          <w:sz w:val="23"/>
          <w:szCs w:val="23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prawa.</w:t>
      </w:r>
    </w:p>
    <w:p w14:paraId="6D027C7B" w14:textId="77777777" w:rsidR="00AF3E39" w:rsidRPr="006D1842" w:rsidRDefault="00AF3E39" w:rsidP="00AF3E3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eastAsia="Times New Roman" w:cstheme="minorHAnsi"/>
          <w:color w:val="FF0000"/>
        </w:rPr>
      </w:pPr>
    </w:p>
    <w:p w14:paraId="44D4FD78" w14:textId="77777777" w:rsidR="004E28D5" w:rsidRPr="00E33730" w:rsidRDefault="004E28D5" w:rsidP="00EE5FB3">
      <w:pPr>
        <w:pStyle w:val="Bezodstpw"/>
        <w:ind w:left="284"/>
        <w:jc w:val="both"/>
        <w:rPr>
          <w:rFonts w:cstheme="minorHAnsi"/>
          <w:b/>
          <w:bCs/>
        </w:rPr>
      </w:pPr>
    </w:p>
    <w:sectPr w:rsidR="004E28D5" w:rsidRPr="00E337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38A8" w14:textId="77777777" w:rsidR="005A1FC4" w:rsidRDefault="005A1FC4" w:rsidP="00786C2F">
      <w:pPr>
        <w:spacing w:after="0" w:line="240" w:lineRule="auto"/>
      </w:pPr>
      <w:r>
        <w:separator/>
      </w:r>
    </w:p>
  </w:endnote>
  <w:endnote w:type="continuationSeparator" w:id="0">
    <w:p w14:paraId="5859F8DF" w14:textId="77777777" w:rsidR="005A1FC4" w:rsidRDefault="005A1FC4" w:rsidP="0078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5119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100DFA" w14:textId="29097266" w:rsidR="00EE5FB3" w:rsidRDefault="00EE5FB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54A7C3" w14:textId="77777777" w:rsidR="00EE5FB3" w:rsidRDefault="00EE5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E6EB" w14:textId="77777777" w:rsidR="005A1FC4" w:rsidRDefault="005A1FC4" w:rsidP="00786C2F">
      <w:pPr>
        <w:spacing w:after="0" w:line="240" w:lineRule="auto"/>
      </w:pPr>
      <w:r>
        <w:separator/>
      </w:r>
    </w:p>
  </w:footnote>
  <w:footnote w:type="continuationSeparator" w:id="0">
    <w:p w14:paraId="2ACEAF9A" w14:textId="77777777" w:rsidR="005A1FC4" w:rsidRDefault="005A1FC4" w:rsidP="0078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C1C"/>
    <w:multiLevelType w:val="hybridMultilevel"/>
    <w:tmpl w:val="49CA2100"/>
    <w:lvl w:ilvl="0" w:tplc="645E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7504"/>
    <w:multiLevelType w:val="multilevel"/>
    <w:tmpl w:val="BBE6EC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07B5"/>
    <w:multiLevelType w:val="hybridMultilevel"/>
    <w:tmpl w:val="A4362C02"/>
    <w:lvl w:ilvl="0" w:tplc="AD04DEF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52352"/>
    <w:multiLevelType w:val="multilevel"/>
    <w:tmpl w:val="6210968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AC0"/>
    <w:multiLevelType w:val="hybridMultilevel"/>
    <w:tmpl w:val="D7324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0CFD"/>
    <w:multiLevelType w:val="multilevel"/>
    <w:tmpl w:val="CEF42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34EB"/>
    <w:multiLevelType w:val="hybridMultilevel"/>
    <w:tmpl w:val="BD585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68C"/>
    <w:multiLevelType w:val="hybridMultilevel"/>
    <w:tmpl w:val="5692B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5C6B"/>
    <w:multiLevelType w:val="hybridMultilevel"/>
    <w:tmpl w:val="595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631B1"/>
    <w:multiLevelType w:val="hybridMultilevel"/>
    <w:tmpl w:val="212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1F74"/>
    <w:multiLevelType w:val="hybridMultilevel"/>
    <w:tmpl w:val="B8D2E4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9548E2"/>
    <w:multiLevelType w:val="hybridMultilevel"/>
    <w:tmpl w:val="04D01944"/>
    <w:lvl w:ilvl="0" w:tplc="A6024D9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4EBF"/>
    <w:multiLevelType w:val="hybridMultilevel"/>
    <w:tmpl w:val="56963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47497">
    <w:abstractNumId w:val="11"/>
  </w:num>
  <w:num w:numId="2" w16cid:durableId="213010607">
    <w:abstractNumId w:val="7"/>
  </w:num>
  <w:num w:numId="3" w16cid:durableId="241768342">
    <w:abstractNumId w:val="2"/>
  </w:num>
  <w:num w:numId="4" w16cid:durableId="613826899">
    <w:abstractNumId w:val="9"/>
  </w:num>
  <w:num w:numId="5" w16cid:durableId="1873298320">
    <w:abstractNumId w:val="12"/>
  </w:num>
  <w:num w:numId="6" w16cid:durableId="223180917">
    <w:abstractNumId w:val="0"/>
  </w:num>
  <w:num w:numId="7" w16cid:durableId="1403990426">
    <w:abstractNumId w:val="6"/>
  </w:num>
  <w:num w:numId="8" w16cid:durableId="1607498307">
    <w:abstractNumId w:val="4"/>
  </w:num>
  <w:num w:numId="9" w16cid:durableId="321546007">
    <w:abstractNumId w:val="8"/>
  </w:num>
  <w:num w:numId="10" w16cid:durableId="1364863330">
    <w:abstractNumId w:val="10"/>
  </w:num>
  <w:num w:numId="11" w16cid:durableId="2033266311">
    <w:abstractNumId w:val="3"/>
  </w:num>
  <w:num w:numId="12" w16cid:durableId="707804562">
    <w:abstractNumId w:val="5"/>
  </w:num>
  <w:num w:numId="13" w16cid:durableId="1614248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85"/>
    <w:rsid w:val="00017372"/>
    <w:rsid w:val="00032327"/>
    <w:rsid w:val="00081A85"/>
    <w:rsid w:val="000B1DFE"/>
    <w:rsid w:val="00246EEC"/>
    <w:rsid w:val="00247901"/>
    <w:rsid w:val="00285994"/>
    <w:rsid w:val="00324B76"/>
    <w:rsid w:val="00356AF2"/>
    <w:rsid w:val="004023E8"/>
    <w:rsid w:val="004E28D5"/>
    <w:rsid w:val="005A1FC4"/>
    <w:rsid w:val="005D0FCA"/>
    <w:rsid w:val="005E0D8C"/>
    <w:rsid w:val="00605AAD"/>
    <w:rsid w:val="00607F44"/>
    <w:rsid w:val="00697F28"/>
    <w:rsid w:val="007607B8"/>
    <w:rsid w:val="00786C2F"/>
    <w:rsid w:val="007B6FB0"/>
    <w:rsid w:val="00841A9F"/>
    <w:rsid w:val="00935F72"/>
    <w:rsid w:val="00967E3D"/>
    <w:rsid w:val="00A7684F"/>
    <w:rsid w:val="00AA18CB"/>
    <w:rsid w:val="00AA5A91"/>
    <w:rsid w:val="00AF3E39"/>
    <w:rsid w:val="00B1342F"/>
    <w:rsid w:val="00BD3F6A"/>
    <w:rsid w:val="00BE57A4"/>
    <w:rsid w:val="00C035BB"/>
    <w:rsid w:val="00C20097"/>
    <w:rsid w:val="00C37A86"/>
    <w:rsid w:val="00CF5526"/>
    <w:rsid w:val="00E26AEB"/>
    <w:rsid w:val="00E32DBF"/>
    <w:rsid w:val="00E33730"/>
    <w:rsid w:val="00E60379"/>
    <w:rsid w:val="00EE5FB3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E9C4"/>
  <w15:chartTrackingRefBased/>
  <w15:docId w15:val="{5CD4A906-C99A-4C7D-B3F7-7F39FC43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A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A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A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A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A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A8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56AF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C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6C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6C2F"/>
    <w:rPr>
      <w:vertAlign w:val="superscript"/>
    </w:rPr>
  </w:style>
  <w:style w:type="paragraph" w:customStyle="1" w:styleId="Default">
    <w:name w:val="Default"/>
    <w:rsid w:val="007B6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E337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7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E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FB3"/>
  </w:style>
  <w:style w:type="paragraph" w:styleId="Stopka">
    <w:name w:val="footer"/>
    <w:basedOn w:val="Normalny"/>
    <w:link w:val="StopkaZnak"/>
    <w:uiPriority w:val="99"/>
    <w:unhideWhenUsed/>
    <w:rsid w:val="00EE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0F1F-1D7A-4A66-A2C4-E248A692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Godlinska</dc:creator>
  <cp:keywords/>
  <dc:description/>
  <cp:lastModifiedBy>Malgorzata Godlinska</cp:lastModifiedBy>
  <cp:revision>15</cp:revision>
  <cp:lastPrinted>2026-04-08T05:15:00Z</cp:lastPrinted>
  <dcterms:created xsi:type="dcterms:W3CDTF">2026-04-07T11:10:00Z</dcterms:created>
  <dcterms:modified xsi:type="dcterms:W3CDTF">2026-04-16T06:22:00Z</dcterms:modified>
</cp:coreProperties>
</file>